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6CAD" w14:textId="7AEE5F9B" w:rsidR="00FA6C00" w:rsidRDefault="0029684E">
      <w:pPr>
        <w:pStyle w:val="Title"/>
      </w:pPr>
      <w:r>
        <w:t>BBD Identification Guide</w:t>
      </w:r>
    </w:p>
    <w:p w14:paraId="6CC3E370" w14:textId="77777777" w:rsidR="00FA6C00" w:rsidRDefault="0029684E">
      <w:pPr>
        <w:pStyle w:val="Heading2"/>
      </w:pPr>
      <w:r>
        <w:t>Beer Bottle - Neck/Shoulder BBD</w:t>
      </w:r>
    </w:p>
    <w:p w14:paraId="5D17A438" w14:textId="3C4010A0" w:rsidR="005B6524" w:rsidRDefault="005B6524" w:rsidP="00EF5D64">
      <w:pPr>
        <w:spacing w:after="0"/>
      </w:pPr>
      <w:r>
        <w:t xml:space="preserve">Best Before Dates on Beer </w:t>
      </w:r>
      <w:r w:rsidR="002F6165">
        <w:t xml:space="preserve">bottles </w:t>
      </w:r>
      <w:r>
        <w:t xml:space="preserve">are generally found on the Neck/Shoulder of the bottle (front or back of bottle) </w:t>
      </w:r>
    </w:p>
    <w:p w14:paraId="7EB9FCC5" w14:textId="697828CA" w:rsidR="005B6524" w:rsidRPr="005B6524" w:rsidRDefault="00237FA0" w:rsidP="00EF5D64">
      <w:pPr>
        <w:spacing w:after="0"/>
      </w:pPr>
      <w:r>
        <w:t>Brewery Codes examples 0222, 0213, 026 or can be letters LB0126</w:t>
      </w:r>
      <w:r w:rsidR="00EF5D64">
        <w:br/>
      </w:r>
    </w:p>
    <w:p w14:paraId="43908FD0" w14:textId="07B79ACA" w:rsidR="005B6524" w:rsidRDefault="00E8597B" w:rsidP="00E8597B">
      <w:r>
        <w:t>Example</w:t>
      </w:r>
      <w:r>
        <w:t>s</w:t>
      </w:r>
      <w:r>
        <w:t xml:space="preserve"> showing where the Best Before Date (BBD) or product code is printed.</w:t>
      </w:r>
    </w:p>
    <w:p w14:paraId="2DCE5F43" w14:textId="1E90DEF4" w:rsidR="00FA6C00" w:rsidRDefault="0029684E">
      <w:r>
        <w:rPr>
          <w:noProof/>
        </w:rPr>
        <w:drawing>
          <wp:inline distT="0" distB="0" distL="0" distR="0" wp14:anchorId="25BE746F" wp14:editId="32FC2596">
            <wp:extent cx="2546350" cy="3218303"/>
            <wp:effectExtent l="0" t="0" r="635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b4a975-b490-4a28-99a5-9bc62ff2f6fb.jpg"/>
                    <pic:cNvPicPr/>
                  </pic:nvPicPr>
                  <pic:blipFill rotWithShape="1">
                    <a:blip r:embed="rId6"/>
                    <a:srcRect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41" cy="3227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597B">
        <w:rPr>
          <w:noProof/>
        </w:rPr>
        <w:drawing>
          <wp:inline distT="0" distB="0" distL="0" distR="0" wp14:anchorId="25F0E454" wp14:editId="569B2F24">
            <wp:extent cx="2400300" cy="3200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3f34eb-5bdb-4f46-9f9c-6295fa5b302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3774" cy="320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6914B" w14:textId="470A22D4" w:rsidR="00FA6C00" w:rsidRDefault="002F6165">
      <w:pPr>
        <w:pStyle w:val="Heading2"/>
      </w:pPr>
      <w:r>
        <w:t xml:space="preserve">Beer &amp; </w:t>
      </w:r>
      <w:r w:rsidR="00E8597B">
        <w:t>RTD</w:t>
      </w:r>
      <w:r w:rsidR="0029684E">
        <w:t xml:space="preserve"> Can</w:t>
      </w:r>
      <w:r>
        <w:t>s</w:t>
      </w:r>
      <w:r w:rsidR="0029684E">
        <w:t xml:space="preserve"> - Base BBD Example</w:t>
      </w:r>
    </w:p>
    <w:p w14:paraId="3055677F" w14:textId="77777777" w:rsidR="00EF5D64" w:rsidRPr="005B6524" w:rsidRDefault="002F6165" w:rsidP="00EF5D64">
      <w:r>
        <w:t xml:space="preserve">Best Before Dates on </w:t>
      </w:r>
      <w:r>
        <w:t xml:space="preserve">cans are found on the bottom of the can </w:t>
      </w:r>
      <w:r w:rsidR="00EF5D64">
        <w:br/>
      </w:r>
      <w:r w:rsidR="00EF5D64">
        <w:t>Brewery Codes examples 0222, 0213, 026 or can be letters LB0126</w:t>
      </w:r>
    </w:p>
    <w:p w14:paraId="4F61D0F1" w14:textId="77777777" w:rsidR="00E8597B" w:rsidRDefault="00E8597B" w:rsidP="00E8597B">
      <w:r>
        <w:t>Example showing where the Best Before Date (BBD) or product code is printed.</w:t>
      </w:r>
    </w:p>
    <w:p w14:paraId="3E981D19" w14:textId="336C97B2" w:rsidR="00FA6C00" w:rsidRDefault="0029684E">
      <w:r>
        <w:rPr>
          <w:noProof/>
        </w:rPr>
        <w:drawing>
          <wp:inline distT="0" distB="0" distL="0" distR="0" wp14:anchorId="1EB3743E" wp14:editId="7D5EEF94">
            <wp:extent cx="2514600" cy="2528194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886a2a-8108-44f1-8f65-6be6c85d539e.jpg"/>
                    <pic:cNvPicPr/>
                  </pic:nvPicPr>
                  <pic:blipFill rotWithShape="1">
                    <a:blip r:embed="rId8"/>
                    <a:srcRect t="13679" b="10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57" cy="2540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8488F4" wp14:editId="7006A571">
            <wp:extent cx="2864129" cy="25323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f32b5-9658-4ff4-b99d-9946127d98ce.jpg"/>
                    <pic:cNvPicPr/>
                  </pic:nvPicPr>
                  <pic:blipFill rotWithShape="1">
                    <a:blip r:embed="rId9"/>
                    <a:srcRect t="23547" r="12361" b="18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184" cy="2550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BDDE0" w14:textId="77777777" w:rsidR="005B6524" w:rsidRDefault="005B6524">
      <w:pPr>
        <w:pStyle w:val="Heading2"/>
      </w:pPr>
    </w:p>
    <w:p w14:paraId="3C395C32" w14:textId="534415F9" w:rsidR="00FA6C00" w:rsidRDefault="00E8597B">
      <w:pPr>
        <w:pStyle w:val="Heading2"/>
      </w:pPr>
      <w:r>
        <w:t>Wine</w:t>
      </w:r>
      <w:r w:rsidR="0029684E">
        <w:t xml:space="preserve"> Bottle </w:t>
      </w:r>
      <w:r>
        <w:t>–</w:t>
      </w:r>
      <w:r w:rsidR="0029684E">
        <w:t xml:space="preserve"> </w:t>
      </w:r>
      <w:r>
        <w:t>Batch Code</w:t>
      </w:r>
      <w:r w:rsidR="0029684E">
        <w:t xml:space="preserve"> Example</w:t>
      </w:r>
    </w:p>
    <w:p w14:paraId="3818DC95" w14:textId="3CE4B8DE" w:rsidR="005B6524" w:rsidRDefault="005B6524" w:rsidP="00E8597B">
      <w:r>
        <w:t>Batch Codes are generally located near the base of the bottle (front or back of bottle) and have the following format</w:t>
      </w:r>
    </w:p>
    <w:p w14:paraId="205A6B72" w14:textId="22692F0A" w:rsidR="005B6524" w:rsidRDefault="005B6524" w:rsidP="00E8597B">
      <w:r>
        <w:t xml:space="preserve">LXXXX PXXXX </w:t>
      </w:r>
      <w:proofErr w:type="gramStart"/>
      <w:r>
        <w:t>XX:XX</w:t>
      </w:r>
      <w:proofErr w:type="gramEnd"/>
    </w:p>
    <w:p w14:paraId="490E8698" w14:textId="4DDC77A7" w:rsidR="005B6524" w:rsidRDefault="005B6524" w:rsidP="00E8597B">
      <w:r>
        <w:t xml:space="preserve">TZXXX XXXXX XX LXXXX </w:t>
      </w:r>
      <w:proofErr w:type="gramStart"/>
      <w:r>
        <w:t>XX:XX</w:t>
      </w:r>
      <w:proofErr w:type="gramEnd"/>
    </w:p>
    <w:p w14:paraId="3FDFCC91" w14:textId="77777777" w:rsidR="005B6524" w:rsidRDefault="005B6524" w:rsidP="005B6524">
      <w:r>
        <w:t>Example showing where the batch code is printed.</w:t>
      </w:r>
    </w:p>
    <w:p w14:paraId="7F92AC3F" w14:textId="77777777" w:rsidR="00FA6C00" w:rsidRDefault="0029684E">
      <w:r>
        <w:rPr>
          <w:noProof/>
        </w:rPr>
        <w:drawing>
          <wp:inline distT="0" distB="0" distL="0" distR="0" wp14:anchorId="112806AA" wp14:editId="02923888">
            <wp:extent cx="3200400" cy="2616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f3d495-50bf-4bdd-aff2-6fffdc2ade79.jpg"/>
                    <pic:cNvPicPr/>
                  </pic:nvPicPr>
                  <pic:blipFill rotWithShape="1">
                    <a:blip r:embed="rId10"/>
                    <a:srcRect b="38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1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6C00" w:rsidSect="002F6165">
      <w:pgSz w:w="12240" w:h="15840"/>
      <w:pgMar w:top="284" w:right="1797" w:bottom="28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9490042">
    <w:abstractNumId w:val="8"/>
  </w:num>
  <w:num w:numId="2" w16cid:durableId="1589803604">
    <w:abstractNumId w:val="6"/>
  </w:num>
  <w:num w:numId="3" w16cid:durableId="223371211">
    <w:abstractNumId w:val="5"/>
  </w:num>
  <w:num w:numId="4" w16cid:durableId="957490284">
    <w:abstractNumId w:val="4"/>
  </w:num>
  <w:num w:numId="5" w16cid:durableId="1357851404">
    <w:abstractNumId w:val="7"/>
  </w:num>
  <w:num w:numId="6" w16cid:durableId="1627198891">
    <w:abstractNumId w:val="3"/>
  </w:num>
  <w:num w:numId="7" w16cid:durableId="684788130">
    <w:abstractNumId w:val="2"/>
  </w:num>
  <w:num w:numId="8" w16cid:durableId="1240944443">
    <w:abstractNumId w:val="1"/>
  </w:num>
  <w:num w:numId="9" w16cid:durableId="8723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7FA0"/>
    <w:rsid w:val="0029639D"/>
    <w:rsid w:val="0029684E"/>
    <w:rsid w:val="002F6165"/>
    <w:rsid w:val="00326F90"/>
    <w:rsid w:val="005B6524"/>
    <w:rsid w:val="00715ED1"/>
    <w:rsid w:val="00AA1D8D"/>
    <w:rsid w:val="00B47730"/>
    <w:rsid w:val="00CB0664"/>
    <w:rsid w:val="00DD1F11"/>
    <w:rsid w:val="00E8597B"/>
    <w:rsid w:val="00EF5D64"/>
    <w:rsid w:val="00FA6C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0E81BF"/>
  <w14:defaultImageDpi w14:val="300"/>
  <w15:docId w15:val="{5F526E01-8913-4AD6-9311-E0F3D53F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b2c37-249e-4d88-afc0-af2396fd01fc}" enabled="1" method="Standard" siteId="{0abd03d7-94de-4212-aa71-d706fb6f71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Sellars</cp:lastModifiedBy>
  <cp:revision>5</cp:revision>
  <dcterms:created xsi:type="dcterms:W3CDTF">2026-06-17T02:35:00Z</dcterms:created>
  <dcterms:modified xsi:type="dcterms:W3CDTF">2026-06-17T02:41:00Z</dcterms:modified>
  <cp:category/>
</cp:coreProperties>
</file>